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Nombre del solicitante: ____________________________________________________________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 xml:space="preserve">Apellido paterno</w:t>
        <w:tab/>
        <w:tab/>
        <w:t xml:space="preserve">Apellido materno</w:t>
        <w:tab/>
        <w:tab/>
        <w:t xml:space="preserve">Nombre(s)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Nombre del recomendante: _________________________________________________________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  <w:t xml:space="preserve">       Apellido paterno</w:t>
        <w:tab/>
        <w:tab/>
        <w:t xml:space="preserve">Apellido materno</w:t>
        <w:tab/>
        <w:tab/>
        <w:t xml:space="preserve">Nombre(s)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Grado Académico: _______________________  Nombramiento: ___________________________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Dependencia: ___________________________  Institución: ______________________________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Años de experiencia laboral (académica) demostrable: ___________________________________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¿Pertenece al SNI?:</w:t>
        <w:tab/>
        <w:t xml:space="preserve">SI (  )</w:t>
        <w:tab/>
        <w:t xml:space="preserve">NO (  ). En caso afirmativo, nivel: __________________________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CONOCIMIENTO DEL ESTUDIANTE: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Conozco al estudiante desde hace: _________ año(s) y ________ mes(es).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Lo conozco como:</w:t>
        <w:tab/>
        <w:t xml:space="preserve">estudiante de licenciatura _______</w:t>
        <w:tab/>
        <w:t xml:space="preserve">estudiante de posgrado _______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técnico _______</w:t>
        <w:tab/>
        <w:tab/>
        <w:t xml:space="preserve">colega _______</w:t>
        <w:tab/>
        <w:tab/>
        <w:t xml:space="preserve">compañero de estudios _______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otro (especifique) __________________________________________________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He fungido como: director de su proyecto de tesis ______</w:t>
        <w:tab/>
        <w:t xml:space="preserve">maestro en un curso ______</w:t>
      </w:r>
    </w:p>
    <w:p w:rsidR="00000000" w:rsidDel="00000000" w:rsidP="00000000" w:rsidRDefault="00000000" w:rsidRPr="00000000" w14:paraId="0000001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jefe de departamento ______</w:t>
        <w:tab/>
        <w:t xml:space="preserve">asesor en su trabajo de laboratorio _______</w:t>
      </w:r>
    </w:p>
    <w:p w:rsidR="00000000" w:rsidDel="00000000" w:rsidP="00000000" w:rsidRDefault="00000000" w:rsidRPr="00000000" w14:paraId="0000001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maestro en varios cursos _______</w:t>
        <w:tab/>
        <w:t xml:space="preserve">tutor _______</w:t>
        <w:tab/>
        <w:t xml:space="preserve">asesor de Servicio Social ______</w:t>
      </w:r>
    </w:p>
    <w:p w:rsidR="00000000" w:rsidDel="00000000" w:rsidP="00000000" w:rsidRDefault="00000000" w:rsidRPr="00000000" w14:paraId="0000001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otro (especifique) _________________________________________________________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 la siguiente sección, marque el cuadro que represente mejor su opinión del candidato:</w:t>
      </w:r>
    </w:p>
    <w:tbl>
      <w:tblPr>
        <w:tblStyle w:val="Table1"/>
        <w:tblW w:w="909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0"/>
        <w:gridCol w:w="1260"/>
        <w:gridCol w:w="1080"/>
        <w:gridCol w:w="937"/>
        <w:gridCol w:w="1077"/>
        <w:gridCol w:w="1077"/>
        <w:gridCol w:w="1077"/>
        <w:gridCol w:w="1077"/>
        <w:tblGridChange w:id="0">
          <w:tblGrid>
            <w:gridCol w:w="1510"/>
            <w:gridCol w:w="1260"/>
            <w:gridCol w:w="1080"/>
            <w:gridCol w:w="937"/>
            <w:gridCol w:w="1077"/>
            <w:gridCol w:w="1077"/>
            <w:gridCol w:w="1077"/>
            <w:gridCol w:w="107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Excepcional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Excelente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Muy bueno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Bueno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Aceptable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Deficiente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Incapaz de juzgarlo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Razonamiento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Conocimientos en el área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de planeación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de organización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Habilidades para la investigación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Juicio crítico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Expresión oral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Expresión escrita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Creatividad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Originalidad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Motivación/ Iniciativa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Perseverancia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Capacidad de trabajo en equipo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Facilidad para expresar ideas, preguntas u opiniones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 continuación describa en formato libre y con base en la evaluación anterior, sus percepciones sobre las aptitudes y actitudes académicas del recomendado. Emita un juicio general sobre el candidato, en el cual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resalte sus fortalezas y debilidades. Considere su desempeño como estudiante o participante en un proyecto de investigación (tesis, Servicio Social, Prácticas Profesionales, etc.). De ejemplos específicos que apoyen las calificaciones señaladas en el cuadro de arriba. Agregue páginas como considere necesario.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Entregue en sobre cerrado y firmado en la solapa.</w:t>
      </w:r>
    </w:p>
    <w:p w:rsidR="00000000" w:rsidDel="00000000" w:rsidP="00000000" w:rsidRDefault="00000000" w:rsidRPr="00000000" w14:paraId="000000A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724525" cy="449066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8500" y="1366365"/>
                          <a:ext cx="5715000" cy="48272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5724525" cy="449066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449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Nombre: ________________________________________________________________________</w:t>
      </w:r>
    </w:p>
    <w:p w:rsidR="00000000" w:rsidDel="00000000" w:rsidP="00000000" w:rsidRDefault="00000000" w:rsidRPr="00000000" w14:paraId="000000C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Firma: _________________________________</w:t>
        <w:tab/>
        <w:t xml:space="preserve"> Fecha: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851" w:top="284" w:left="1361" w:right="136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rPr>
        <w:sz w:val="12"/>
        <w:szCs w:val="1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rPr>
        <w:sz w:val="12"/>
        <w:szCs w:val="12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95.0" w:type="dxa"/>
      <w:jc w:val="left"/>
      <w:tblInd w:w="0.0" w:type="dxa"/>
      <w:tblBorders>
        <w:top w:color="800000" w:space="0" w:sz="4" w:val="single"/>
        <w:left w:color="000000" w:space="0" w:sz="0" w:val="nil"/>
        <w:bottom w:color="8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253"/>
      <w:gridCol w:w="702"/>
      <w:gridCol w:w="740"/>
      <w:tblGridChange w:id="0">
        <w:tblGrid>
          <w:gridCol w:w="8253"/>
          <w:gridCol w:w="702"/>
          <w:gridCol w:w="740"/>
        </w:tblGrid>
      </w:tblGridChange>
    </w:tblGrid>
    <w:tr>
      <w:trPr>
        <w:trHeight w:val="26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DE">
          <w:pPr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D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E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2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171450</wp:posOffset>
              </wp:positionV>
              <wp:extent cx="579120" cy="663575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983DD3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977299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379095" cy="57213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9977299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977299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171450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2"/>
      <w:tblW w:w="10785.0" w:type="dxa"/>
      <w:jc w:val="left"/>
      <w:tblInd w:w="-424.0" w:type="dxa"/>
      <w:tblBorders>
        <w:top w:color="800000" w:space="0" w:sz="4" w:val="single"/>
        <w:left w:color="000000" w:space="0" w:sz="0" w:val="nil"/>
        <w:bottom w:color="800000" w:space="0" w:sz="12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88"/>
      <w:gridCol w:w="7962"/>
      <w:gridCol w:w="1092"/>
      <w:gridCol w:w="1143"/>
      <w:tblGridChange w:id="0">
        <w:tblGrid>
          <w:gridCol w:w="588"/>
          <w:gridCol w:w="7962"/>
          <w:gridCol w:w="1092"/>
          <w:gridCol w:w="1143"/>
        </w:tblGrid>
      </w:tblGridChange>
    </w:tblGrid>
    <w:tr>
      <w:trPr>
        <w:trHeight w:val="392" w:hRule="atLeast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C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</w:t>
          </w:r>
        </w:p>
      </w:tc>
      <w:tc>
        <w:tcPr>
          <w:vMerge w:val="restart"/>
          <w:shd w:fill="auto" w:val="clear"/>
          <w:vAlign w:val="top"/>
        </w:tcPr>
        <w:p w:rsidR="00000000" w:rsidDel="00000000" w:rsidP="00000000" w:rsidRDefault="00000000" w:rsidRPr="00000000" w14:paraId="000000C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C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D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D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2">
          <w:pPr>
            <w:shd w:fill="ffffff" w:val="clear"/>
            <w:rPr>
              <w:rFonts w:ascii="Quattrocento Sans" w:cs="Quattrocento Sans" w:eastAsia="Quattrocento Sans" w:hAnsi="Quattrocento Sans"/>
              <w:b w:val="0"/>
              <w:color w:val="201f1e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vertAlign w:val="baseline"/>
              <w:rtl w:val="0"/>
            </w:rPr>
            <w:t xml:space="preserve">Registro: Carta de Recomendación del Doctorado en Ciencias Biológicas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D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D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503-RGI- 22</w:t>
          </w:r>
        </w:p>
      </w:tc>
    </w:tr>
    <w:tr>
      <w:trPr>
        <w:trHeight w:val="392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D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top"/>
        </w:tcPr>
        <w:p w:rsidR="00000000" w:rsidDel="00000000" w:rsidP="00000000" w:rsidRDefault="00000000" w:rsidRPr="00000000" w14:paraId="000000D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D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D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8"/>
      <w:effect w:val="none"/>
      <w:vertAlign w:val="baseline"/>
      <w:cs w:val="0"/>
      <w:em w:val="none"/>
      <w:lang w:bidi="ar-SA" w:eastAsia="es-ES" w:val="es-MX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noProof w:val="0"/>
      <w:w w:val="100"/>
      <w:position w:val="-1"/>
      <w:sz w:val="32"/>
      <w:effect w:val="none"/>
      <w:vertAlign w:val="baseline"/>
      <w:cs w:val="0"/>
      <w:em w:val="none"/>
      <w:lang w:bidi="ar-SA" w:eastAsia="es-ES" w:val="es-MX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noProof w:val="0"/>
      <w:w w:val="100"/>
      <w:position w:val="-1"/>
      <w:sz w:val="32"/>
      <w:effect w:val="none"/>
      <w:vertAlign w:val="baseline"/>
      <w:cs w:val="0"/>
      <w:em w:val="none"/>
      <w:lang w:bidi="ar-SA" w:eastAsia="es-ES" w:val="es-MX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ial" w:hAnsi="Arial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hAnsi="Arial"/>
      <w:b w:val="1"/>
      <w:noProof w:val="0"/>
      <w:w w:val="100"/>
      <w:position w:val="-1"/>
      <w:sz w:val="28"/>
      <w:effect w:val="none"/>
      <w:vertAlign w:val="baseline"/>
      <w:cs w:val="0"/>
      <w:em w:val="none"/>
      <w:lang w:bidi="ar-SA" w:eastAsia="es-ES" w:val="es-MX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36"/>
      <w:effect w:val="none"/>
      <w:vertAlign w:val="baseline"/>
      <w:cs w:val="0"/>
      <w:em w:val="none"/>
      <w:lang w:bidi="ar-SA" w:eastAsia="es-ES" w:val="es-MX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60" w:leftChars="-1" w:rightChars="0" w:firstLineChars="-1"/>
      <w:textDirection w:val="btLr"/>
      <w:textAlignment w:val="top"/>
      <w:outlineLvl w:val="0"/>
    </w:pPr>
    <w:rPr>
      <w:rFonts w:ascii="Arial" w:hAnsi="Arial"/>
      <w:b w:val="1"/>
      <w:noProof w:val="0"/>
      <w:w w:val="100"/>
      <w:position w:val="-1"/>
      <w:sz w:val="28"/>
      <w:effect w:val="none"/>
      <w:vertAlign w:val="baseline"/>
      <w:cs w:val="0"/>
      <w:em w:val="none"/>
      <w:lang w:bidi="ar-SA" w:eastAsia="es-ES" w:val="es-MX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noProof w:val="0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bidi="ar-SA" w:eastAsia="es-ES" w:val="es-MX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suppressAutoHyphens w:val="1"/>
      <w:spacing w:after="60" w:before="60" w:line="1" w:lineRule="atLeast"/>
      <w:ind w:left="57" w:right="57" w:leftChars="-1" w:rightChars="0" w:firstLineChars="-1"/>
      <w:textDirection w:val="btLr"/>
      <w:textAlignment w:val="top"/>
      <w:outlineLvl w:val="0"/>
    </w:pPr>
    <w:rPr>
      <w:rFonts w:ascii="Arial" w:hAnsi="Arial"/>
      <w:noProof w:val="0"/>
      <w:w w:val="100"/>
      <w:position w:val="-1"/>
      <w:sz w:val="22"/>
      <w:effect w:val="none"/>
      <w:vertAlign w:val="baseline"/>
      <w:cs w:val="0"/>
      <w:em w:val="none"/>
      <w:lang w:bidi="ar-SA" w:eastAsia="es-ES" w:val="es-MX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before="8980" w:line="1" w:lineRule="atLeast"/>
      <w:ind w:right="640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before="186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es-MX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suppressAutoHyphens w:val="1"/>
      <w:spacing w:line="1" w:lineRule="atLeast"/>
      <w:ind w:left="1276" w:leftChars="-1" w:rightChars="0" w:hanging="1276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erm(s)">
    <w:name w:val="Term(s)"/>
    <w:basedOn w:val="Normal"/>
    <w:next w:val="Definition"/>
    <w:autoRedefine w:val="0"/>
    <w:hidden w:val="0"/>
    <w:qFormat w:val="0"/>
    <w:pPr>
      <w:keepNext w:val="1"/>
      <w:suppressAutoHyphens w:val="0"/>
      <w:spacing w:line="230" w:lineRule="atLeast"/>
      <w:ind w:leftChars="-1" w:rightChars="0" w:firstLineChars="-1"/>
      <w:textDirection w:val="btLr"/>
      <w:textAlignment w:val="top"/>
      <w:outlineLvl w:val="0"/>
    </w:pPr>
    <w:rPr>
      <w:rFonts w:ascii="Arial" w:eastAsia="MS Mincho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ja-JP" w:val="en-GB"/>
    </w:rPr>
  </w:style>
  <w:style w:type="paragraph" w:styleId="Definition">
    <w:name w:val="Definition"/>
    <w:basedOn w:val="Normal"/>
    <w:next w:val="Normal"/>
    <w:autoRedefine w:val="0"/>
    <w:hidden w:val="0"/>
    <w:qFormat w:val="0"/>
    <w:pPr>
      <w:suppressAutoHyphens w:val="1"/>
      <w:spacing w:after="240" w:line="23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MS Mincho" w:hAnsi="Arial"/>
      <w:w w:val="100"/>
      <w:position w:val="-1"/>
      <w:sz w:val="20"/>
      <w:effect w:val="none"/>
      <w:vertAlign w:val="baseline"/>
      <w:cs w:val="0"/>
      <w:em w:val="none"/>
      <w:lang w:bidi="ar-SA" w:eastAsia="ja-JP" w:val="en-GB"/>
    </w:rPr>
  </w:style>
  <w:style w:type="paragraph" w:styleId="Note">
    <w:name w:val="Note"/>
    <w:basedOn w:val="Normal"/>
    <w:next w:val="Normal"/>
    <w:autoRedefine w:val="0"/>
    <w:hidden w:val="0"/>
    <w:qFormat w:val="0"/>
    <w:pPr>
      <w:tabs>
        <w:tab w:val="left" w:leader="none" w:pos="960"/>
      </w:tabs>
      <w:suppressAutoHyphens w:val="1"/>
      <w:spacing w:after="240" w:line="21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MS Mincho" w:hAnsi="Arial"/>
      <w:w w:val="100"/>
      <w:position w:val="-1"/>
      <w:sz w:val="18"/>
      <w:effect w:val="none"/>
      <w:vertAlign w:val="baseline"/>
      <w:cs w:val="0"/>
      <w:em w:val="none"/>
      <w:lang w:bidi="ar-SA" w:eastAsia="ja-JP" w:val="en-GB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0MaK6n2SPgaDa25/QXJEMAC4QA==">AMUW2mWwuezq3bjt3gBTrvWEqIrLBssVGA2kvtHDOcsd+f6RIzwv5bZ1uZTXtOoq0U5y3wba0lPwhIa5soqQOE1+FMiaApUPbz3iXGHhHJochpQ1bazB/cA=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2020-10-18T14:28:00Z</dcterms:created>
  <dc:creator>Alejandro Calixto Rodriguez</dc:creator>
</cp:coreProperties>
</file>